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42" w:rsidRDefault="00734C42"/>
    <w:p w:rsidR="00D945FA" w:rsidRDefault="006427BA">
      <w:pPr>
        <w:rPr>
          <w:b/>
          <w:color w:val="000000" w:themeColor="text1"/>
          <w:sz w:val="32"/>
          <w:szCs w:val="32"/>
          <w:u w:val="single"/>
        </w:rPr>
      </w:pPr>
      <w:r w:rsidRPr="006427BA">
        <w:rPr>
          <w:color w:val="000000" w:themeColor="text1"/>
        </w:rPr>
        <w:t>Název projektu: Výdejní stojany</w:t>
      </w:r>
      <w:r w:rsidR="00734C42" w:rsidRPr="006427BA">
        <w:rPr>
          <w:color w:val="000000" w:themeColor="text1"/>
        </w:rPr>
        <w:t xml:space="preserve"> E-line </w:t>
      </w:r>
      <w:r w:rsidR="004827DD">
        <w:rPr>
          <w:color w:val="000000" w:themeColor="text1"/>
        </w:rPr>
        <w:t xml:space="preserve">  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  <w:r w:rsidR="00D945FA">
        <w:rPr>
          <w:b/>
          <w:color w:val="000000" w:themeColor="text1"/>
          <w:sz w:val="32"/>
          <w:szCs w:val="32"/>
          <w:u w:val="single"/>
        </w:rPr>
        <w:t xml:space="preserve">                                                                                                                     </w:t>
      </w:r>
    </w:p>
    <w:p w:rsidR="00D945FA" w:rsidRPr="00D945FA" w:rsidRDefault="00D945FA">
      <w:pPr>
        <w:rPr>
          <w:b/>
          <w:color w:val="000000" w:themeColor="text1"/>
          <w:sz w:val="4"/>
          <w:szCs w:val="4"/>
          <w:u w:val="single"/>
        </w:rPr>
      </w:pPr>
    </w:p>
    <w:p w:rsidR="00734C42" w:rsidRPr="00D945FA" w:rsidRDefault="006427BA">
      <w:pPr>
        <w:rPr>
          <w:rFonts w:eastAsia="Times New Roman" w:cs="Arial CE"/>
          <w:color w:val="000000" w:themeColor="text1"/>
          <w:lang w:eastAsia="cs-CZ"/>
        </w:rPr>
      </w:pPr>
      <w:r w:rsidRPr="00216489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216489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E84835" w:rsidRPr="00216489" w:rsidRDefault="00310256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Elektromotor 3F 400 V – 0,75 kW</w:t>
      </w:r>
    </w:p>
    <w:p w:rsidR="00987CCD" w:rsidRDefault="009C2AB7">
      <w:pPr>
        <w:rPr>
          <w:b/>
          <w:color w:val="000000" w:themeColor="text1"/>
        </w:rPr>
      </w:pPr>
      <w:r>
        <w:rPr>
          <w:b/>
          <w:color w:val="000000" w:themeColor="text1"/>
        </w:rPr>
        <w:t>T</w:t>
      </w:r>
      <w:r w:rsidR="00B80923">
        <w:rPr>
          <w:b/>
          <w:color w:val="000000" w:themeColor="text1"/>
        </w:rPr>
        <w:t xml:space="preserve">rojfázový elektromotor </w:t>
      </w:r>
      <w:r>
        <w:rPr>
          <w:b/>
          <w:color w:val="000000" w:themeColor="text1"/>
        </w:rPr>
        <w:t>s vnitřním ovládacím relé</w:t>
      </w:r>
      <w:r w:rsidR="001517F0">
        <w:rPr>
          <w:b/>
          <w:color w:val="000000" w:themeColor="text1"/>
        </w:rPr>
        <w:t>, tepelnou ochranou</w:t>
      </w:r>
      <w:r w:rsidR="0002492C">
        <w:rPr>
          <w:b/>
          <w:color w:val="000000" w:themeColor="text1"/>
        </w:rPr>
        <w:t>, s 1 kabelovým vývodem,</w:t>
      </w:r>
      <w:r w:rsidR="001517F0">
        <w:rPr>
          <w:b/>
          <w:color w:val="000000" w:themeColor="text1"/>
        </w:rPr>
        <w:t xml:space="preserve"> </w:t>
      </w:r>
      <w:r w:rsidR="00B80923">
        <w:rPr>
          <w:b/>
          <w:color w:val="000000" w:themeColor="text1"/>
        </w:rPr>
        <w:t xml:space="preserve">určený do prostředí s nebezpečím výbuchu </w:t>
      </w:r>
    </w:p>
    <w:p w:rsidR="003D26AE" w:rsidRPr="00614479" w:rsidRDefault="009C2AB7" w:rsidP="003D26AE">
      <w:pPr>
        <w:rPr>
          <w:color w:val="000000" w:themeColor="text1"/>
        </w:rPr>
      </w:pPr>
      <w:r>
        <w:rPr>
          <w:b/>
          <w:color w:val="000000" w:themeColor="text1"/>
        </w:rPr>
        <w:t>Základní parametry</w:t>
      </w:r>
      <w:r w:rsidR="00B80923">
        <w:rPr>
          <w:b/>
          <w:color w:val="000000" w:themeColor="text1"/>
        </w:rPr>
        <w:t xml:space="preserve">: </w:t>
      </w:r>
    </w:p>
    <w:p w:rsidR="009C2AB7" w:rsidRDefault="009C2AB7" w:rsidP="009C2AB7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Výkon: 0,75 kW                                                                                                                                                                   Napájení </w:t>
      </w:r>
      <w:r w:rsidRPr="006427BA">
        <w:rPr>
          <w:rFonts w:cs="Arial"/>
          <w:b/>
          <w:color w:val="000000" w:themeColor="text1"/>
        </w:rPr>
        <w:t xml:space="preserve">: </w:t>
      </w:r>
      <w:r>
        <w:rPr>
          <w:rFonts w:cs="Arial"/>
          <w:b/>
          <w:color w:val="000000" w:themeColor="text1"/>
        </w:rPr>
        <w:t xml:space="preserve"> </w:t>
      </w:r>
      <w:r w:rsidRPr="00F532A0">
        <w:rPr>
          <w:rFonts w:cs="Arial"/>
          <w:color w:val="000000" w:themeColor="text1"/>
        </w:rPr>
        <w:t xml:space="preserve">400 </w:t>
      </w:r>
      <w:r>
        <w:rPr>
          <w:rFonts w:cs="Arial"/>
          <w:color w:val="000000" w:themeColor="text1"/>
        </w:rPr>
        <w:t>V AC , 50 Hz – hvězda</w:t>
      </w:r>
      <w:r>
        <w:rPr>
          <w:rFonts w:cs="Arial"/>
          <w:b/>
          <w:color w:val="000000" w:themeColor="text1"/>
        </w:rP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 w:rsidRPr="009C2AB7">
        <w:rPr>
          <w:rFonts w:cs="Arial"/>
          <w:b/>
          <w:color w:val="000000" w:themeColor="text1"/>
        </w:rPr>
        <w:t>Otáčky</w:t>
      </w:r>
      <w:r>
        <w:rPr>
          <w:rFonts w:cs="Arial"/>
          <w:b/>
          <w:color w:val="000000" w:themeColor="text1"/>
        </w:rPr>
        <w:t xml:space="preserve"> (</w:t>
      </w:r>
      <w:proofErr w:type="spellStart"/>
      <w:r>
        <w:rPr>
          <w:rFonts w:cs="Arial"/>
          <w:b/>
          <w:color w:val="000000" w:themeColor="text1"/>
        </w:rPr>
        <w:t>Rpm</w:t>
      </w:r>
      <w:proofErr w:type="spellEnd"/>
      <w:r>
        <w:rPr>
          <w:rFonts w:cs="Arial"/>
          <w:b/>
          <w:color w:val="000000" w:themeColor="text1"/>
        </w:rPr>
        <w:t>)</w:t>
      </w:r>
      <w:r w:rsidRPr="009C2AB7">
        <w:rPr>
          <w:rFonts w:cs="Arial"/>
          <w:b/>
          <w:color w:val="000000" w:themeColor="text1"/>
        </w:rPr>
        <w:t>:</w:t>
      </w:r>
      <w:r>
        <w:rPr>
          <w:rFonts w:cs="Arial"/>
          <w:b/>
          <w:color w:val="000000" w:themeColor="text1"/>
        </w:rPr>
        <w:t xml:space="preserve"> </w:t>
      </w:r>
      <w:r w:rsidR="00F532A0" w:rsidRPr="00F532A0">
        <w:rPr>
          <w:rFonts w:cs="Arial"/>
          <w:color w:val="000000" w:themeColor="text1"/>
        </w:rPr>
        <w:t>minimálně 140</w:t>
      </w:r>
      <w:r w:rsidRPr="00F532A0">
        <w:rPr>
          <w:rFonts w:cs="Arial"/>
          <w:color w:val="000000" w:themeColor="text1"/>
        </w:rPr>
        <w:t xml:space="preserve">0                                                                                                                                                         </w:t>
      </w:r>
      <w:r>
        <w:rPr>
          <w:rFonts w:cs="Arial"/>
          <w:b/>
          <w:color w:val="000000" w:themeColor="text1"/>
        </w:rPr>
        <w:t xml:space="preserve">Napájení ovládacího relé: </w:t>
      </w:r>
      <w:r w:rsidRPr="009C2AB7">
        <w:rPr>
          <w:rFonts w:cs="Arial"/>
          <w:color w:val="000000" w:themeColor="text1"/>
        </w:rPr>
        <w:t>230V AC, 50 Hz</w:t>
      </w:r>
      <w:r w:rsidR="003B3CBA">
        <w:rPr>
          <w:rFonts w:cs="Arial"/>
          <w:color w:val="000000" w:themeColor="text1"/>
        </w:rPr>
        <w:t xml:space="preserve">                                                                                                                      </w:t>
      </w:r>
      <w:r w:rsidR="003B3CBA" w:rsidRPr="003B3CBA">
        <w:rPr>
          <w:rFonts w:cs="Arial"/>
          <w:b/>
          <w:color w:val="000000" w:themeColor="text1"/>
        </w:rPr>
        <w:t>Počet pólů</w:t>
      </w:r>
      <w:r w:rsidR="003B3CBA">
        <w:rPr>
          <w:rFonts w:cs="Arial"/>
          <w:color w:val="000000" w:themeColor="text1"/>
        </w:rPr>
        <w:t>: 4</w:t>
      </w:r>
    </w:p>
    <w:p w:rsidR="00734C42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Teplota okolního prostředí</w:t>
      </w:r>
      <w:r w:rsidR="00734C42" w:rsidRPr="006427BA">
        <w:rPr>
          <w:b/>
          <w:color w:val="000000" w:themeColor="text1"/>
        </w:rPr>
        <w:t xml:space="preserve"> :</w:t>
      </w:r>
      <w:r w:rsidR="00734C42" w:rsidRPr="006427BA">
        <w:rPr>
          <w:color w:val="000000" w:themeColor="text1"/>
        </w:rPr>
        <w:t xml:space="preserve">  - 40 </w:t>
      </w:r>
      <w:r w:rsidR="00734C42" w:rsidRPr="00D945FA">
        <w:rPr>
          <w:rFonts w:cs="Arial"/>
          <w:color w:val="000000" w:themeColor="text1"/>
        </w:rPr>
        <w:t>°C</w:t>
      </w:r>
      <w:r w:rsidR="008D7B36">
        <w:rPr>
          <w:color w:val="000000" w:themeColor="text1"/>
        </w:rPr>
        <w:t xml:space="preserve"> až +60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cs="Arial"/>
          <w:color w:val="000000" w:themeColor="text1"/>
        </w:rPr>
        <w:t>°C</w:t>
      </w:r>
    </w:p>
    <w:p w:rsidR="00952B5D" w:rsidRPr="009C2AB7" w:rsidRDefault="009C2AB7">
      <w:pPr>
        <w:rPr>
          <w:b/>
          <w:color w:val="FF0000"/>
        </w:rPr>
      </w:pPr>
      <w:r w:rsidRPr="009C2AB7">
        <w:rPr>
          <w:b/>
          <w:color w:val="FF0000"/>
        </w:rPr>
        <w:t>Motor</w:t>
      </w:r>
      <w:r w:rsidR="00952B5D" w:rsidRPr="009C2AB7">
        <w:rPr>
          <w:b/>
          <w:color w:val="FF0000"/>
        </w:rPr>
        <w:t xml:space="preserve"> je určen do prostředí s nebezpečím výbuch</w:t>
      </w:r>
      <w:r w:rsidR="00B105DA" w:rsidRPr="009C2AB7">
        <w:rPr>
          <w:b/>
          <w:color w:val="FF0000"/>
        </w:rPr>
        <w:t>u</w:t>
      </w:r>
      <w:r w:rsidR="00952B5D" w:rsidRPr="009C2AB7">
        <w:rPr>
          <w:b/>
          <w:color w:val="FF0000"/>
        </w:rPr>
        <w:t xml:space="preserve"> </w:t>
      </w:r>
      <w:r w:rsidR="00B105DA" w:rsidRPr="009C2AB7">
        <w:rPr>
          <w:b/>
          <w:color w:val="FF0000"/>
        </w:rPr>
        <w:t>-</w:t>
      </w:r>
      <w:r w:rsidR="00952B5D" w:rsidRPr="009C2AB7">
        <w:rPr>
          <w:b/>
          <w:color w:val="FF0000"/>
        </w:rPr>
        <w:t xml:space="preserve"> ZÓNA 1</w:t>
      </w:r>
    </w:p>
    <w:p w:rsidR="00987CCD" w:rsidRPr="006427BA" w:rsidRDefault="00EA53E5">
      <w:pPr>
        <w:rPr>
          <w:color w:val="000000" w:themeColor="text1"/>
        </w:rPr>
      </w:pPr>
      <w:r w:rsidRPr="006427BA">
        <w:rPr>
          <w:color w:val="000000" w:themeColor="text1"/>
        </w:rPr>
        <w:t xml:space="preserve">Certifikace </w:t>
      </w:r>
      <w:r w:rsidR="00B105DA">
        <w:rPr>
          <w:color w:val="000000" w:themeColor="text1"/>
        </w:rPr>
        <w:t xml:space="preserve">výrobku </w:t>
      </w:r>
      <w:r w:rsidRPr="006427BA">
        <w:rPr>
          <w:color w:val="000000" w:themeColor="text1"/>
        </w:rPr>
        <w:t xml:space="preserve">podle  </w:t>
      </w:r>
      <w:r w:rsidRPr="006427BA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5412AF" w:rsidRPr="00631B8F" w:rsidRDefault="005412AF" w:rsidP="005412AF">
      <w:pPr>
        <w:rPr>
          <w:color w:val="000000" w:themeColor="text1"/>
        </w:rPr>
      </w:pPr>
      <w:r w:rsidRPr="00631B8F">
        <w:rPr>
          <w:b/>
          <w:color w:val="000000" w:themeColor="text1"/>
        </w:rPr>
        <w:t>Typ ochrany  (ozna</w:t>
      </w:r>
      <w:r w:rsidR="00AE3923">
        <w:rPr>
          <w:b/>
          <w:color w:val="000000" w:themeColor="text1"/>
        </w:rPr>
        <w:t xml:space="preserve">čení výrobku) </w:t>
      </w:r>
      <w:r>
        <w:rPr>
          <w:color w:val="000000" w:themeColor="text1"/>
        </w:rPr>
        <w:t>:</w:t>
      </w:r>
      <w:r w:rsidRPr="006427BA">
        <w:rPr>
          <w:color w:val="000000" w:themeColor="text1"/>
        </w:rPr>
        <w:t xml:space="preserve">  </w:t>
      </w:r>
      <w:r w:rsidRPr="00334C55">
        <w:rPr>
          <w:b/>
          <w:color w:val="000000" w:themeColor="text1"/>
        </w:rPr>
        <w:t>„</w:t>
      </w:r>
      <w:r w:rsidR="00AE3923">
        <w:rPr>
          <w:b/>
          <w:color w:val="000000" w:themeColor="text1"/>
        </w:rPr>
        <w:t>d</w:t>
      </w:r>
      <w:r w:rsidRPr="00334C55">
        <w:rPr>
          <w:b/>
          <w:color w:val="000000" w:themeColor="text1"/>
        </w:rPr>
        <w:t>“</w:t>
      </w:r>
      <w:r w:rsidR="00AE3923">
        <w:rPr>
          <w:b/>
          <w:color w:val="000000" w:themeColor="text1"/>
        </w:rPr>
        <w:t xml:space="preserve"> dle ČSN EN 60079-1 (zařízení chráněné pevným závěrem)</w:t>
      </w:r>
      <w:r>
        <w:rPr>
          <w:b/>
          <w:color w:val="000000" w:themeColor="text1"/>
        </w:rPr>
        <w:t xml:space="preserve">                                                       </w:t>
      </w:r>
      <w:r>
        <w:rPr>
          <w:color w:val="000000" w:themeColor="text1"/>
        </w:rPr>
        <w:t xml:space="preserve">(například:  </w:t>
      </w:r>
      <w:r w:rsidR="00D16532">
        <w:rPr>
          <w:color w:val="000000" w:themeColor="text1"/>
        </w:rPr>
        <w:t xml:space="preserve">II 2G </w:t>
      </w:r>
      <w:r w:rsidR="00AE3923">
        <w:rPr>
          <w:color w:val="000000" w:themeColor="text1"/>
        </w:rPr>
        <w:t>Ex d IIB T3</w:t>
      </w:r>
      <w:r w:rsidR="00D16532">
        <w:rPr>
          <w:color w:val="000000" w:themeColor="text1"/>
        </w:rPr>
        <w:t xml:space="preserve"> </w:t>
      </w:r>
      <w:proofErr w:type="spellStart"/>
      <w:r w:rsidR="00D16532">
        <w:rPr>
          <w:color w:val="000000" w:themeColor="text1"/>
        </w:rPr>
        <w:t>Gb</w:t>
      </w:r>
      <w:proofErr w:type="spellEnd"/>
      <w:r w:rsidR="00AE392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)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Teplotní třída:</w:t>
      </w:r>
      <w:r>
        <w:rPr>
          <w:color w:val="000000" w:themeColor="text1"/>
        </w:rPr>
        <w:t xml:space="preserve"> T3</w:t>
      </w:r>
      <w:r w:rsidR="00AE392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Stupeň ochrany krytem</w:t>
      </w:r>
      <w:r>
        <w:rPr>
          <w:color w:val="000000" w:themeColor="text1"/>
        </w:rPr>
        <w:t>:</w:t>
      </w:r>
      <w:r w:rsidR="003B3CBA">
        <w:rPr>
          <w:color w:val="000000" w:themeColor="text1"/>
        </w:rPr>
        <w:t xml:space="preserve"> IP 55 </w:t>
      </w:r>
      <w:r>
        <w:rPr>
          <w:color w:val="000000" w:themeColor="text1"/>
        </w:rPr>
        <w:t>dle ČSN EN 60529</w:t>
      </w:r>
    </w:p>
    <w:p w:rsidR="0002492C" w:rsidRDefault="0002492C">
      <w:pPr>
        <w:rPr>
          <w:color w:val="000000" w:themeColor="text1"/>
        </w:rPr>
      </w:pPr>
    </w:p>
    <w:p w:rsidR="00734C42" w:rsidRPr="006427BA" w:rsidRDefault="00987CCD">
      <w:pPr>
        <w:rPr>
          <w:color w:val="000000" w:themeColor="text1"/>
        </w:rPr>
      </w:pPr>
      <w:r w:rsidRPr="006427BA">
        <w:rPr>
          <w:color w:val="000000" w:themeColor="text1"/>
        </w:rPr>
        <w:t>Příkla</w:t>
      </w:r>
      <w:r w:rsidR="0002492C">
        <w:rPr>
          <w:color w:val="000000" w:themeColor="text1"/>
        </w:rPr>
        <w:t>d provedení požadovaného motoru</w:t>
      </w:r>
      <w:r w:rsidR="003F7E39">
        <w:rPr>
          <w:color w:val="000000" w:themeColor="text1"/>
        </w:rPr>
        <w:t xml:space="preserve"> </w:t>
      </w:r>
      <w:r w:rsidRPr="006427BA">
        <w:rPr>
          <w:color w:val="000000" w:themeColor="text1"/>
        </w:rPr>
        <w:t>:</w:t>
      </w:r>
    </w:p>
    <w:p w:rsidR="00D945FA" w:rsidRDefault="00021804">
      <w:pPr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  <w:lang w:eastAsia="cs-CZ"/>
        </w:rPr>
        <w:drawing>
          <wp:anchor distT="0" distB="0" distL="114300" distR="114300" simplePos="0" relativeHeight="251663360" behindDoc="0" locked="0" layoutInCell="1" allowOverlap="1" wp14:anchorId="1DA8D17E" wp14:editId="70797EE0">
            <wp:simplePos x="0" y="0"/>
            <wp:positionH relativeFrom="column">
              <wp:posOffset>12725</wp:posOffset>
            </wp:positionH>
            <wp:positionV relativeFrom="paragraph">
              <wp:posOffset>109703</wp:posOffset>
            </wp:positionV>
            <wp:extent cx="3340735" cy="2015490"/>
            <wp:effectExtent l="19050" t="19050" r="12065" b="22860"/>
            <wp:wrapNone/>
            <wp:docPr id="2" name="Obrázek 2" descr="C:\Users\pokorny.ADAST\Documents\Foto 2013_2017\Foto_2017\Foto_2017_12_06\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korny.ADAST\Documents\Foto 2013_2017\Foto_2017\Foto_2017_12_06\0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9" t="13223" r="5688" b="14382"/>
                    <a:stretch/>
                  </pic:blipFill>
                  <pic:spPr bwMode="auto">
                    <a:xfrm>
                      <a:off x="0" y="0"/>
                      <a:ext cx="3340735" cy="2015490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20365C45" wp14:editId="607E7BEF">
            <wp:simplePos x="0" y="0"/>
            <wp:positionH relativeFrom="column">
              <wp:posOffset>-162306</wp:posOffset>
            </wp:positionH>
            <wp:positionV relativeFrom="paragraph">
              <wp:posOffset>204470</wp:posOffset>
            </wp:positionV>
            <wp:extent cx="4392000" cy="2196000"/>
            <wp:effectExtent l="0" t="0" r="889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492C" w:rsidRDefault="0002492C" w:rsidP="0002492C">
      <w:r>
        <w:tab/>
      </w:r>
    </w:p>
    <w:p w:rsidR="0002492C" w:rsidRDefault="0002492C" w:rsidP="0002492C"/>
    <w:p w:rsidR="0002492C" w:rsidRDefault="0002492C" w:rsidP="0002492C"/>
    <w:p w:rsidR="0002492C" w:rsidRDefault="0002492C" w:rsidP="0002492C"/>
    <w:p w:rsidR="0002492C" w:rsidRDefault="0002492C" w:rsidP="0002492C"/>
    <w:p w:rsidR="0002492C" w:rsidRDefault="0002492C" w:rsidP="0002492C"/>
    <w:p w:rsidR="0002492C" w:rsidRDefault="0002492C" w:rsidP="0002492C"/>
    <w:p w:rsidR="0002492C" w:rsidRDefault="0002492C" w:rsidP="0002492C"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727C3AF3" wp14:editId="22EE74D7">
            <wp:simplePos x="0" y="0"/>
            <wp:positionH relativeFrom="column">
              <wp:posOffset>57785</wp:posOffset>
            </wp:positionH>
            <wp:positionV relativeFrom="paragraph">
              <wp:posOffset>253365</wp:posOffset>
            </wp:positionV>
            <wp:extent cx="5760720" cy="442595"/>
            <wp:effectExtent l="0" t="0" r="0" b="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02492C" w:rsidRDefault="0002492C">
      <w:pPr>
        <w:rPr>
          <w:b/>
          <w:color w:val="000000" w:themeColor="text1"/>
          <w:sz w:val="28"/>
          <w:szCs w:val="28"/>
        </w:rPr>
      </w:pPr>
    </w:p>
    <w:p w:rsidR="00734C42" w:rsidRDefault="0002492C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Požadovaný počet kusů: 10</w:t>
      </w:r>
    </w:p>
    <w:p w:rsidR="00021804" w:rsidRDefault="00021804">
      <w:pPr>
        <w:rPr>
          <w:b/>
          <w:color w:val="000000" w:themeColor="text1"/>
          <w:sz w:val="28"/>
          <w:szCs w:val="28"/>
        </w:rPr>
      </w:pPr>
    </w:p>
    <w:p w:rsidR="00021804" w:rsidRPr="00D945FA" w:rsidRDefault="00021804">
      <w:pPr>
        <w:rPr>
          <w:b/>
          <w:color w:val="000000" w:themeColor="text1"/>
          <w:sz w:val="28"/>
          <w:szCs w:val="28"/>
        </w:rPr>
      </w:pPr>
    </w:p>
    <w:sectPr w:rsidR="00021804" w:rsidRPr="00D945FA" w:rsidSect="00D945FA">
      <w:headerReference w:type="default" r:id="rId10"/>
      <w:footerReference w:type="default" r:id="rId11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419" w:rsidRDefault="00571419" w:rsidP="003018F3">
      <w:pPr>
        <w:spacing w:after="0" w:line="240" w:lineRule="auto"/>
      </w:pPr>
      <w:r>
        <w:separator/>
      </w:r>
    </w:p>
  </w:endnote>
  <w:endnote w:type="continuationSeparator" w:id="0">
    <w:p w:rsidR="00571419" w:rsidRDefault="00571419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358478"/>
      <w:docPartObj>
        <w:docPartGallery w:val="Page Numbers (Bottom of Page)"/>
        <w:docPartUnique/>
      </w:docPartObj>
    </w:sdtPr>
    <w:sdtEndPr/>
    <w:sdtContent>
      <w:p w:rsidR="0002492C" w:rsidRDefault="0002492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F6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419" w:rsidRDefault="00571419" w:rsidP="003018F3">
      <w:pPr>
        <w:spacing w:after="0" w:line="240" w:lineRule="auto"/>
      </w:pPr>
      <w:r>
        <w:separator/>
      </w:r>
    </w:p>
  </w:footnote>
  <w:footnote w:type="continuationSeparator" w:id="0">
    <w:p w:rsidR="00571419" w:rsidRDefault="00571419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5A653E13" wp14:editId="790B3B70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3EF41E0A" wp14:editId="36314445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21804"/>
    <w:rsid w:val="0002492C"/>
    <w:rsid w:val="00072737"/>
    <w:rsid w:val="0011482E"/>
    <w:rsid w:val="001517F0"/>
    <w:rsid w:val="001C45AE"/>
    <w:rsid w:val="00216489"/>
    <w:rsid w:val="00293EFB"/>
    <w:rsid w:val="002D6F6D"/>
    <w:rsid w:val="003018F3"/>
    <w:rsid w:val="00310256"/>
    <w:rsid w:val="003B3CBA"/>
    <w:rsid w:val="003C580A"/>
    <w:rsid w:val="003D26AE"/>
    <w:rsid w:val="003F7E39"/>
    <w:rsid w:val="00481466"/>
    <w:rsid w:val="004827DD"/>
    <w:rsid w:val="005412AF"/>
    <w:rsid w:val="0055256F"/>
    <w:rsid w:val="00571419"/>
    <w:rsid w:val="005B26DA"/>
    <w:rsid w:val="005F0848"/>
    <w:rsid w:val="00615227"/>
    <w:rsid w:val="006427BA"/>
    <w:rsid w:val="00652704"/>
    <w:rsid w:val="00660097"/>
    <w:rsid w:val="006E6E63"/>
    <w:rsid w:val="00734C42"/>
    <w:rsid w:val="00767FC2"/>
    <w:rsid w:val="007858C8"/>
    <w:rsid w:val="007A7A43"/>
    <w:rsid w:val="008D7B36"/>
    <w:rsid w:val="00952B5D"/>
    <w:rsid w:val="00987CCD"/>
    <w:rsid w:val="009C2AB7"/>
    <w:rsid w:val="00A320F9"/>
    <w:rsid w:val="00A96233"/>
    <w:rsid w:val="00AE3923"/>
    <w:rsid w:val="00B105DA"/>
    <w:rsid w:val="00B80923"/>
    <w:rsid w:val="00B8220E"/>
    <w:rsid w:val="00BD7DF9"/>
    <w:rsid w:val="00C20C89"/>
    <w:rsid w:val="00D16532"/>
    <w:rsid w:val="00D365C6"/>
    <w:rsid w:val="00D53FB3"/>
    <w:rsid w:val="00D945FA"/>
    <w:rsid w:val="00DC0CA6"/>
    <w:rsid w:val="00E520B3"/>
    <w:rsid w:val="00E84835"/>
    <w:rsid w:val="00EA02EE"/>
    <w:rsid w:val="00EA53E5"/>
    <w:rsid w:val="00F20DAC"/>
    <w:rsid w:val="00F532A0"/>
    <w:rsid w:val="00F600A3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296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21</cp:revision>
  <cp:lastPrinted>2017-12-06T16:14:00Z</cp:lastPrinted>
  <dcterms:created xsi:type="dcterms:W3CDTF">2017-10-20T08:58:00Z</dcterms:created>
  <dcterms:modified xsi:type="dcterms:W3CDTF">2017-12-06T16:14:00Z</dcterms:modified>
</cp:coreProperties>
</file>